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5C" w:rsidRPr="007C2C5C" w:rsidRDefault="007C2C5C" w:rsidP="007C2C5C">
      <w:pPr>
        <w:spacing w:after="0" w:line="240" w:lineRule="auto"/>
        <w:ind w:left="360"/>
        <w:rPr>
          <w:rFonts w:ascii="Traditional Arabic" w:eastAsia="Times New Roman" w:hAnsi="Traditional Arabic" w:cs="Traditional Arabic"/>
          <w:color w:val="000000"/>
          <w:sz w:val="40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40"/>
          <w:lang w:eastAsia="en-GB"/>
        </w:rPr>
        <w:t>ANSWERS:</w:t>
      </w:r>
      <w:r>
        <w:rPr>
          <w:rFonts w:ascii="Traditional Arabic" w:eastAsia="Times New Roman" w:hAnsi="Traditional Arabic" w:cs="Traditional Arabic"/>
          <w:color w:val="000000"/>
          <w:sz w:val="40"/>
          <w:lang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D</w:t>
      </w:r>
    </w:p>
    <w:p w:rsidR="007C2C5C" w:rsidRPr="007C2C5C" w:rsidRDefault="00DC6959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D</w:t>
      </w:r>
    </w:p>
    <w:p w:rsidR="007C2C5C" w:rsidRPr="007C2C5C" w:rsidRDefault="007C2C5C" w:rsidP="007C2C5C">
      <w:pPr>
        <w:spacing w:after="0" w:line="240" w:lineRule="auto"/>
        <w:ind w:left="720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Bonds broken: +432, +243 = 675 kJ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  <w:t>Bonds formed: 2 x (-428) = -856 kJ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</w:r>
      <w:r w:rsidRPr="007C2C5C">
        <w:rPr>
          <w:rFonts w:ascii="Cambria" w:eastAsia="Times New Roman" w:hAnsi="Cambria" w:cs="Cambria"/>
          <w:color w:val="000000"/>
          <w:sz w:val="28"/>
          <w:lang w:eastAsia="en-GB"/>
        </w:rPr>
        <w:t>Δ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H = -181 kJ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(-92.3 + -134.5) – (-74.8) = 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val="en-US" w:eastAsia="en-GB"/>
        </w:rPr>
        <w:t>-152 kJmol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val="en-US" w:eastAsia="en-GB"/>
        </w:rPr>
        <w:t>-1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val="en-US"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Cambria" w:eastAsia="Times New Roman" w:hAnsi="Cambria" w:cs="Cambria"/>
          <w:color w:val="000000"/>
          <w:sz w:val="28"/>
          <w:lang w:val="en-US" w:eastAsia="en-GB"/>
        </w:rPr>
        <w:t>Δ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val="en-US" w:eastAsia="en-GB"/>
        </w:rPr>
        <w:t>H = [+335 + (-17) + (-242)] = 76 kJmol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val="en-US" w:eastAsia="en-GB"/>
        </w:rPr>
        <w:t>-1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val="en-US"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NO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bscript"/>
          <w:lang w:eastAsia="en-GB"/>
        </w:rPr>
        <w:t>2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eastAsia="en-GB"/>
        </w:rPr>
        <w:t xml:space="preserve"> </w:t>
      </w:r>
      <w:r w:rsidRPr="007C2C5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−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 (</w:t>
      </w:r>
      <w:proofErr w:type="spellStart"/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aq</w:t>
      </w:r>
      <w:proofErr w:type="spellEnd"/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) + H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bscript"/>
          <w:lang w:eastAsia="en-GB"/>
        </w:rPr>
        <w:t>2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O(l) 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sym w:font="Wingdings" w:char="F0E0"/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 NO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bscript"/>
          <w:lang w:eastAsia="en-GB"/>
        </w:rPr>
        <w:t>3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 </w:t>
      </w:r>
      <w:r w:rsidRPr="007C2C5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−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 (</w:t>
      </w:r>
      <w:proofErr w:type="spellStart"/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aq</w:t>
      </w:r>
      <w:proofErr w:type="spellEnd"/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) + 2H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eastAsia="en-GB"/>
        </w:rPr>
        <w:t>+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 (</w:t>
      </w:r>
      <w:proofErr w:type="spellStart"/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aq</w:t>
      </w:r>
      <w:proofErr w:type="spellEnd"/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) + 2e</w:t>
      </w:r>
      <w:r w:rsidRPr="007C2C5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−</w:t>
      </w:r>
      <w:r w:rsidRPr="007C2C5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0·0324 </w:t>
      </w:r>
      <w:proofErr w:type="spellStart"/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mol</w:t>
      </w:r>
      <w:proofErr w:type="spellEnd"/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 l</w:t>
      </w:r>
      <w:r w:rsidRPr="007C2C5C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en-GB"/>
        </w:rPr>
        <w:t>−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eastAsia="en-GB"/>
        </w:rPr>
        <w:t>1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perscript"/>
          <w:lang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24.8%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2mol NH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bscript"/>
          <w:lang w:eastAsia="en-GB"/>
        </w:rPr>
        <w:t>3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 gives 1mol (NH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bscript"/>
          <w:lang w:eastAsia="en-GB"/>
        </w:rPr>
        <w:t>2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)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vertAlign w:val="subscript"/>
          <w:lang w:eastAsia="en-GB"/>
        </w:rPr>
        <w:t>2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CO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  <w:t>34g gives 60g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  <w:t>300 tonnes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An excess of ammonia will push the equilibrium to the left.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There are more moles of gas on the right-hand side of the equation.  The forward reaction will be favoured by low pressure causing the </w:t>
      </w:r>
      <w:proofErr w:type="spellStart"/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>carbamate</w:t>
      </w:r>
      <w:proofErr w:type="spellEnd"/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 to break down.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t xml:space="preserve">RDA (60kg adult) = 900 mg 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  <w:t>Mass of tuna = 119g</w:t>
      </w:r>
      <w:r w:rsidRPr="007C2C5C">
        <w:rPr>
          <w:rFonts w:ascii="Traditional Arabic" w:eastAsia="Times New Roman" w:hAnsi="Traditional Arabic" w:cs="Traditional Arabic"/>
          <w:color w:val="000000"/>
          <w:sz w:val="28"/>
          <w:lang w:eastAsia="en-GB"/>
        </w:rPr>
        <w:br/>
      </w:r>
    </w:p>
    <w:p w:rsidR="007C2C5C" w:rsidRPr="007C2C5C" w:rsidRDefault="007C2C5C" w:rsidP="007C2C5C">
      <w:pPr>
        <w:numPr>
          <w:ilvl w:val="0"/>
          <w:numId w:val="1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Tyrosine</w:t>
      </w:r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7C2C5C" w:rsidRPr="007C2C5C" w:rsidRDefault="007C2C5C" w:rsidP="00D6469D">
      <w:pPr>
        <w:numPr>
          <w:ilvl w:val="0"/>
          <w:numId w:val="6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lastRenderedPageBreak/>
        <w:t>Circle draw as:</w:t>
      </w:r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  <w:r w:rsidRPr="007C2C5C">
        <w:rPr>
          <w:rFonts w:ascii="Calibri" w:eastAsia="Batang" w:hAnsi="Calibri" w:cs="Times New Roman"/>
          <w:noProof/>
          <w:lang w:eastAsia="en-GB"/>
        </w:rPr>
        <w:drawing>
          <wp:inline distT="0" distB="0" distL="0" distR="0" wp14:anchorId="66CAD720" wp14:editId="0EABD765">
            <wp:extent cx="3733165" cy="274276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82" t="45995" r="59783" b="18301"/>
                    <a:stretch/>
                  </pic:blipFill>
                  <pic:spPr bwMode="auto">
                    <a:xfrm>
                      <a:off x="0" y="0"/>
                      <a:ext cx="3738262" cy="2746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7C2C5C" w:rsidRPr="007C2C5C" w:rsidRDefault="007C2C5C" w:rsidP="00D6469D">
      <w:pPr>
        <w:numPr>
          <w:ilvl w:val="0"/>
          <w:numId w:val="7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With solvent, alanine and threonine have the same </w:t>
      </w:r>
      <w:proofErr w:type="spellStart"/>
      <w:proofErr w:type="gramStart"/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R</w:t>
      </w:r>
      <w:r w:rsidRPr="007C2C5C"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  <w:t>f</w:t>
      </w:r>
      <w:proofErr w:type="spellEnd"/>
      <w:proofErr w:type="gramEnd"/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value and travel the same distance and show as a single spot.  When they are placed in solvent 2 the spot splits into 2 since alanine and threonine have different </w:t>
      </w:r>
      <w:proofErr w:type="spellStart"/>
      <w:proofErr w:type="gramStart"/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>R</w:t>
      </w:r>
      <w:r w:rsidRPr="007C2C5C">
        <w:rPr>
          <w:rFonts w:ascii="Traditional Arabic" w:eastAsia="Times New Roman" w:hAnsi="Traditional Arabic" w:cs="Traditional Arabic"/>
          <w:sz w:val="24"/>
          <w:szCs w:val="24"/>
          <w:vertAlign w:val="subscript"/>
          <w:lang w:eastAsia="en-GB"/>
        </w:rPr>
        <w:t>f</w:t>
      </w:r>
      <w:proofErr w:type="spellEnd"/>
      <w:proofErr w:type="gramEnd"/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t xml:space="preserve"> values.</w:t>
      </w:r>
      <w:r w:rsidRPr="007C2C5C">
        <w:rPr>
          <w:rFonts w:ascii="Traditional Arabic" w:eastAsia="Times New Roman" w:hAnsi="Traditional Arabic" w:cs="Traditional Arabic"/>
          <w:sz w:val="24"/>
          <w:szCs w:val="24"/>
          <w:lang w:eastAsia="en-GB"/>
        </w:rPr>
        <w:br/>
      </w:r>
    </w:p>
    <w:p w:rsidR="007C2C5C" w:rsidRPr="007C2C5C" w:rsidRDefault="007C2C5C" w:rsidP="00D6469D">
      <w:pPr>
        <w:numPr>
          <w:ilvl w:val="0"/>
          <w:numId w:val="7"/>
        </w:numPr>
        <w:spacing w:after="0" w:line="240" w:lineRule="auto"/>
        <w:contextualSpacing/>
        <w:rPr>
          <w:rFonts w:ascii="Traditional Arabic" w:eastAsia="Times New Roman" w:hAnsi="Traditional Arabic" w:cs="Traditional Arabic"/>
          <w:sz w:val="24"/>
          <w:szCs w:val="24"/>
          <w:lang w:eastAsia="en-GB"/>
        </w:rPr>
      </w:pP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16H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perscript"/>
        </w:rPr>
        <w:t>+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 + 10 e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perscript"/>
        </w:rPr>
        <w:t>-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 + 2 MnO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bscript"/>
        </w:rPr>
        <w:t>4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perscript"/>
        </w:rPr>
        <w:t>-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 </w:t>
      </w:r>
      <w:r w:rsidRPr="007C2C5C">
        <w:rPr>
          <w:rFonts w:ascii="Traditional Arabic" w:eastAsia="Batang" w:hAnsi="Traditional Arabic" w:cs="Traditional Arabic"/>
          <w:bCs/>
          <w:noProof/>
          <w:sz w:val="27"/>
          <w:szCs w:val="27"/>
          <w:shd w:val="clear" w:color="auto" w:fill="FFFFFF"/>
          <w:lang w:eastAsia="en-GB"/>
        </w:rPr>
        <w:drawing>
          <wp:inline distT="0" distB="0" distL="0" distR="0" wp14:anchorId="6DAB22BD" wp14:editId="59609EED">
            <wp:extent cx="190500" cy="95250"/>
            <wp:effectExtent l="0" t="0" r="0" b="0"/>
            <wp:docPr id="2" name="Picture 2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 2Mn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perscript"/>
        </w:rPr>
        <w:t>2+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 + 8H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bscript"/>
        </w:rPr>
        <w:t>2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O</w:t>
      </w:r>
      <w:r w:rsidRPr="007C2C5C">
        <w:rPr>
          <w:rFonts w:ascii="Traditional Arabic" w:eastAsia="Batang" w:hAnsi="Traditional Arabic" w:cs="Traditional Arabic"/>
          <w:sz w:val="27"/>
          <w:szCs w:val="27"/>
          <w:shd w:val="clear" w:color="auto" w:fill="FFFFFF"/>
        </w:rPr>
        <w:br/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10H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bscript"/>
        </w:rPr>
        <w:t>2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O + 5SO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bscript"/>
        </w:rPr>
        <w:t>2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 </w:t>
      </w:r>
      <w:r w:rsidRPr="007C2C5C">
        <w:rPr>
          <w:rFonts w:ascii="Traditional Arabic" w:eastAsia="Batang" w:hAnsi="Traditional Arabic" w:cs="Traditional Arabic"/>
          <w:bCs/>
          <w:noProof/>
          <w:sz w:val="27"/>
          <w:szCs w:val="27"/>
          <w:shd w:val="clear" w:color="auto" w:fill="FFFFFF"/>
          <w:lang w:eastAsia="en-GB"/>
        </w:rPr>
        <w:drawing>
          <wp:inline distT="0" distB="0" distL="0" distR="0" wp14:anchorId="6ABDC416" wp14:editId="0D185F9B">
            <wp:extent cx="190500" cy="95250"/>
            <wp:effectExtent l="0" t="0" r="0" b="0"/>
            <wp:docPr id="3" name="Picture 3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 5HSO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bscript"/>
        </w:rPr>
        <w:t>4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perscript"/>
        </w:rPr>
        <w:t>-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 + 10e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perscript"/>
        </w:rPr>
        <w:t>-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</w:rPr>
        <w:t> + 15H</w:t>
      </w:r>
      <w:r w:rsidRPr="007C2C5C">
        <w:rPr>
          <w:rFonts w:ascii="Traditional Arabic" w:eastAsia="Batang" w:hAnsi="Traditional Arabic" w:cs="Traditional Arabic"/>
          <w:bCs/>
          <w:sz w:val="27"/>
          <w:szCs w:val="27"/>
          <w:shd w:val="clear" w:color="auto" w:fill="FFFFFF"/>
          <w:vertAlign w:val="superscript"/>
        </w:rPr>
        <w:t>+</w:t>
      </w:r>
    </w:p>
    <w:p w:rsidR="00441D2D" w:rsidRDefault="00441D2D"/>
    <w:p w:rsidR="00034779" w:rsidRDefault="00034779" w:rsidP="00D6469D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</w:rPr>
      </w:pPr>
      <w:r w:rsidRPr="005D7E95">
        <w:rPr>
          <w:rFonts w:ascii="Traditional Arabic" w:hAnsi="Traditional Arabic" w:cs="Traditional Arabic"/>
        </w:rPr>
        <w:t xml:space="preserve">D </w:t>
      </w:r>
    </w:p>
    <w:p w:rsidR="0026322C" w:rsidRPr="0026322C" w:rsidRDefault="0026322C" w:rsidP="0026322C">
      <w:pPr>
        <w:pStyle w:val="ListParagraph"/>
        <w:rPr>
          <w:rFonts w:ascii="Traditional Arabic" w:hAnsi="Traditional Arabic" w:cs="Traditional Arabic"/>
        </w:rPr>
      </w:pPr>
    </w:p>
    <w:p w:rsidR="00B0318C" w:rsidRPr="00B0318C" w:rsidRDefault="0026322C" w:rsidP="00D6469D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</w:rPr>
      </w:pPr>
      <w:r>
        <w:rPr>
          <w:rFonts w:ascii="Traditional Arabic" w:hAnsi="Traditional Arabic" w:cs="Traditional Arabic"/>
        </w:rPr>
        <w:t>B</w:t>
      </w:r>
      <w:r w:rsidR="00B0318C">
        <w:rPr>
          <w:rFonts w:ascii="Traditional Arabic" w:hAnsi="Traditional Arabic" w:cs="Traditional Arabic"/>
        </w:rPr>
        <w:br/>
      </w:r>
    </w:p>
    <w:p w:rsidR="00B0318C" w:rsidRPr="005D7E95" w:rsidRDefault="00BD12E2" w:rsidP="00D6469D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</w:rPr>
      </w:pPr>
      <w:r w:rsidRPr="00BD12E2">
        <w:rPr>
          <w:rFonts w:ascii="Traditional Arabic" w:hAnsi="Traditional Arabic" w:cs="Traditional Arabic"/>
        </w:rPr>
        <w:t>+ 129 kJ mol</w:t>
      </w:r>
      <w:r w:rsidRPr="00BD12E2">
        <w:rPr>
          <w:rFonts w:ascii="Traditional Arabic" w:hAnsi="Traditional Arabic" w:cs="Traditional Arabic"/>
          <w:vertAlign w:val="superscript"/>
        </w:rPr>
        <w:t>-1</w:t>
      </w:r>
      <w:bookmarkStart w:id="0" w:name="_GoBack"/>
      <w:bookmarkEnd w:id="0"/>
    </w:p>
    <w:sectPr w:rsidR="00B0318C" w:rsidRPr="005D7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C59"/>
    <w:multiLevelType w:val="hybridMultilevel"/>
    <w:tmpl w:val="559CC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91E6A"/>
    <w:multiLevelType w:val="hybridMultilevel"/>
    <w:tmpl w:val="EB90B9FC"/>
    <w:lvl w:ilvl="0" w:tplc="816ED306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81AEC"/>
    <w:multiLevelType w:val="hybridMultilevel"/>
    <w:tmpl w:val="E9AAA5B6"/>
    <w:lvl w:ilvl="0" w:tplc="EA60274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E7C1A"/>
    <w:multiLevelType w:val="hybridMultilevel"/>
    <w:tmpl w:val="684ECE90"/>
    <w:lvl w:ilvl="0" w:tplc="7102F98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70636"/>
    <w:multiLevelType w:val="hybridMultilevel"/>
    <w:tmpl w:val="F94C8D42"/>
    <w:lvl w:ilvl="0" w:tplc="238E8666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8766A"/>
    <w:multiLevelType w:val="hybridMultilevel"/>
    <w:tmpl w:val="77DCC7F6"/>
    <w:lvl w:ilvl="0" w:tplc="3D22D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BE5EB5"/>
    <w:multiLevelType w:val="hybridMultilevel"/>
    <w:tmpl w:val="B80E892C"/>
    <w:lvl w:ilvl="0" w:tplc="E1BEDB5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5C"/>
    <w:rsid w:val="00034779"/>
    <w:rsid w:val="0026322C"/>
    <w:rsid w:val="00344388"/>
    <w:rsid w:val="00441D2D"/>
    <w:rsid w:val="005D7E95"/>
    <w:rsid w:val="007C2C5C"/>
    <w:rsid w:val="00B0318C"/>
    <w:rsid w:val="00BD12E2"/>
    <w:rsid w:val="00D6469D"/>
    <w:rsid w:val="00D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Dewar</cp:lastModifiedBy>
  <cp:revision>8</cp:revision>
  <dcterms:created xsi:type="dcterms:W3CDTF">2015-02-12T16:01:00Z</dcterms:created>
  <dcterms:modified xsi:type="dcterms:W3CDTF">2015-02-16T14:35:00Z</dcterms:modified>
</cp:coreProperties>
</file>